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D4390" w:rsidRPr="00DD43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2"/>
              <w:gridCol w:w="2070"/>
            </w:tblGrid>
            <w:tr w:rsidR="00DD4390" w:rsidRPr="00DD43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2"/>
                  </w:tblGrid>
                  <w:tr w:rsidR="00DD4390" w:rsidRPr="00DD43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390" w:rsidRPr="00DD4390" w:rsidRDefault="00DD4390" w:rsidP="00DD4390">
                        <w:pPr>
                          <w:spacing w:line="200" w:lineRule="atLeast"/>
                          <w:rPr>
                            <w:rFonts w:ascii="Verdana" w:hAnsi="Verdana"/>
                            <w:sz w:val="17"/>
                            <w:szCs w:val="17"/>
                            <w:lang w:val="nl-BE" w:eastAsia="nl-BE"/>
                          </w:rPr>
                        </w:pPr>
                      </w:p>
                    </w:tc>
                  </w:tr>
                </w:tbl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2070" w:type="dxa"/>
                  <w:hideMark/>
                </w:tcPr>
                <w:tbl>
                  <w:tblPr>
                    <w:tblW w:w="2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2055"/>
                  </w:tblGrid>
                  <w:tr w:rsidR="00DD4390" w:rsidRPr="00DD439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003D7D"/>
                        <w:vAlign w:val="center"/>
                        <w:hideMark/>
                      </w:tcPr>
                      <w:p w:rsidR="00DD4390" w:rsidRPr="00DD4390" w:rsidRDefault="00DD4390" w:rsidP="00DD4390">
                        <w:pPr>
                          <w:spacing w:line="200" w:lineRule="atLeast"/>
                          <w:rPr>
                            <w:rFonts w:ascii="Verdana" w:hAnsi="Verdana"/>
                            <w:sz w:val="17"/>
                            <w:szCs w:val="17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D4390" w:rsidRPr="00DD4390" w:rsidRDefault="00DD4390" w:rsidP="00DD4390">
                        <w:pPr>
                          <w:spacing w:line="200" w:lineRule="atLeast"/>
                          <w:jc w:val="center"/>
                          <w:rPr>
                            <w:rFonts w:ascii="Verdana" w:hAnsi="Verdana"/>
                            <w:sz w:val="17"/>
                            <w:szCs w:val="17"/>
                            <w:lang w:val="nl-BE" w:eastAsia="nl-BE"/>
                          </w:rPr>
                        </w:pPr>
                      </w:p>
                    </w:tc>
                  </w:tr>
                </w:tbl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sz w:val="17"/>
                <w:szCs w:val="17"/>
                <w:lang w:val="nl-BE" w:eastAsia="nl-BE"/>
              </w:rPr>
            </w:pPr>
          </w:p>
        </w:tc>
      </w:tr>
      <w:tr w:rsidR="00DD4390" w:rsidRPr="00DD43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499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7833"/>
            </w:tblGrid>
            <w:tr w:rsidR="00DD4390" w:rsidRPr="00DD4390" w:rsidTr="00DD4390">
              <w:trPr>
                <w:trHeight w:val="52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7F7F7F"/>
                      <w:sz w:val="24"/>
                      <w:lang w:val="nl-BE" w:eastAsia="nl-BE"/>
                    </w:rPr>
                    <w:t>internationaal palmares</w:t>
                  </w:r>
                  <w:bookmarkStart w:id="0" w:name="Int.palmares"/>
                  <w:bookmarkEnd w:id="0"/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vanish/>
                <w:sz w:val="17"/>
                <w:szCs w:val="17"/>
                <w:lang w:val="nl-BE" w:eastAsia="nl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750"/>
              <w:gridCol w:w="750"/>
              <w:gridCol w:w="2250"/>
              <w:gridCol w:w="4992"/>
            </w:tblGrid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color w:val="FFFFFF"/>
                      <w:sz w:val="18"/>
                      <w:szCs w:val="18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jaar</w:t>
                  </w:r>
                </w:p>
              </w:tc>
              <w:tc>
                <w:tcPr>
                  <w:tcW w:w="75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color w:val="FFFFFF"/>
                      <w:sz w:val="18"/>
                      <w:szCs w:val="18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meeting</w:t>
                  </w:r>
                </w:p>
              </w:tc>
              <w:tc>
                <w:tcPr>
                  <w:tcW w:w="225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color w:val="FFFFFF"/>
                      <w:sz w:val="18"/>
                      <w:szCs w:val="18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locatie</w:t>
                  </w:r>
                </w:p>
              </w:tc>
              <w:tc>
                <w:tcPr>
                  <w:tcW w:w="0" w:type="auto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color w:val="FFFFFF"/>
                      <w:sz w:val="18"/>
                      <w:szCs w:val="18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resultaat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 xml:space="preserve">1989 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EKJ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Varazdin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Yug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Kwalificatie: groep 2 - 9de met 45m08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 xml:space="preserve">1990 </w:t>
                  </w: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WKJ </w:t>
                  </w:r>
                </w:p>
              </w:tc>
              <w:tc>
                <w:tcPr>
                  <w:tcW w:w="22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Plovdiv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/Bul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Kwalificatie: 14de met 49m12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 xml:space="preserve">1991 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EKJ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Thessaloniki/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Gre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Finale: 11de met 49m40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 xml:space="preserve">1997 </w:t>
                  </w: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WK </w:t>
                  </w:r>
                </w:p>
              </w:tc>
              <w:tc>
                <w:tcPr>
                  <w:tcW w:w="22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Athene/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Gre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Kwalificatie groep A: 13de met 58m66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 xml:space="preserve">2000 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OS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Sydney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Aus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Kwalificatie groep B: 13de met 60m93 - (23ste)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 xml:space="preserve">2001 </w:t>
                  </w: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WK </w:t>
                  </w:r>
                </w:p>
              </w:tc>
              <w:tc>
                <w:tcPr>
                  <w:tcW w:w="22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Edmonton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Can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Kwalificatie groep A: 9de met 60m19 - (16de)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 xml:space="preserve">2002 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EK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Munchen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Finale: 10de met 61m07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 xml:space="preserve">2003 </w:t>
                  </w: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WK </w:t>
                  </w:r>
                </w:p>
              </w:tc>
              <w:tc>
                <w:tcPr>
                  <w:tcW w:w="22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Parijs/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Fra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Kwalificatie groep A: 9de met 61m64 - (14v27)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>2005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WK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Helsinki/Fin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Kwalificatie: 8ste met 61m12</w:t>
                  </w: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sz w:val="17"/>
                <w:szCs w:val="17"/>
                <w:lang w:val="nl-BE" w:eastAsia="nl-BE"/>
              </w:rPr>
            </w:pPr>
          </w:p>
          <w:tbl>
            <w:tblPr>
              <w:tblW w:w="4409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7670"/>
            </w:tblGrid>
            <w:tr w:rsidR="00DD4390" w:rsidRPr="00DD4390" w:rsidTr="00DD4390">
              <w:trPr>
                <w:trHeight w:val="52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7F7F7F"/>
                      <w:sz w:val="24"/>
                      <w:lang w:val="nl-BE" w:eastAsia="nl-BE"/>
                    </w:rPr>
                    <w:t>nationaal palmares</w:t>
                  </w:r>
                  <w:bookmarkStart w:id="1" w:name="Nat.palmares"/>
                  <w:bookmarkEnd w:id="1"/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vanish/>
                <w:sz w:val="17"/>
                <w:szCs w:val="17"/>
                <w:lang w:val="nl-BE" w:eastAsia="nl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6"/>
              <w:gridCol w:w="993"/>
              <w:gridCol w:w="2382"/>
              <w:gridCol w:w="1489"/>
              <w:gridCol w:w="3772"/>
            </w:tblGrid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color w:val="FFFFFF"/>
                      <w:sz w:val="18"/>
                      <w:szCs w:val="18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jaar</w:t>
                  </w:r>
                </w:p>
              </w:tc>
              <w:tc>
                <w:tcPr>
                  <w:tcW w:w="18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color w:val="FFFFFF"/>
                      <w:sz w:val="18"/>
                      <w:szCs w:val="18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meeting</w:t>
                  </w:r>
                </w:p>
              </w:tc>
              <w:tc>
                <w:tcPr>
                  <w:tcW w:w="1125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color w:val="FFFFFF"/>
                      <w:sz w:val="18"/>
                      <w:szCs w:val="18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locatie</w:t>
                  </w:r>
                </w:p>
              </w:tc>
              <w:tc>
                <w:tcPr>
                  <w:tcW w:w="285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color w:val="FFFFFF"/>
                      <w:sz w:val="18"/>
                      <w:szCs w:val="18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resultaat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Cad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39m60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1987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Cad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1125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41m78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Schol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47m50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1989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Schol </w:t>
                  </w:r>
                </w:p>
              </w:tc>
              <w:tc>
                <w:tcPr>
                  <w:tcW w:w="1125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49m90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56m72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1990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AC </w:t>
                  </w:r>
                </w:p>
              </w:tc>
              <w:tc>
                <w:tcPr>
                  <w:tcW w:w="1125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52m46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54m20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1993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AC </w:t>
                  </w:r>
                </w:p>
              </w:tc>
              <w:tc>
                <w:tcPr>
                  <w:tcW w:w="1125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53m40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Bel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49m24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1994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AC </w:t>
                  </w:r>
                </w:p>
              </w:tc>
              <w:tc>
                <w:tcPr>
                  <w:tcW w:w="1125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52m66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Bel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54m10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1995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BKAC </w:t>
                  </w:r>
                </w:p>
              </w:tc>
              <w:tc>
                <w:tcPr>
                  <w:tcW w:w="1125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58m92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AC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55m92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1997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BKAC </w:t>
                  </w:r>
                </w:p>
              </w:tc>
              <w:tc>
                <w:tcPr>
                  <w:tcW w:w="1125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59m06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BKAC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58m00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1999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BKAC </w:t>
                  </w:r>
                </w:p>
              </w:tc>
              <w:tc>
                <w:tcPr>
                  <w:tcW w:w="1125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60m51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BKAC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58m78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2001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BKAC </w:t>
                  </w:r>
                </w:p>
              </w:tc>
              <w:tc>
                <w:tcPr>
                  <w:tcW w:w="1125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60m36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BKAC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60m92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2003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BKAC </w:t>
                  </w:r>
                </w:p>
              </w:tc>
              <w:tc>
                <w:tcPr>
                  <w:tcW w:w="1125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62m19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BKAC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60m91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BKAC</w:t>
                  </w:r>
                </w:p>
              </w:tc>
              <w:tc>
                <w:tcPr>
                  <w:tcW w:w="1125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59m97</w:t>
                  </w: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sz w:val="17"/>
                <w:szCs w:val="17"/>
                <w:lang w:val="nl-BE" w:eastAsia="nl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568"/>
              <w:gridCol w:w="24"/>
              <w:gridCol w:w="150"/>
            </w:tblGrid>
            <w:tr w:rsidR="00DD4390" w:rsidRPr="00DD4390">
              <w:trPr>
                <w:trHeight w:val="52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7F7F7F"/>
                      <w:sz w:val="24"/>
                      <w:lang w:val="nl-BE" w:eastAsia="nl-BE"/>
                    </w:rPr>
                    <w:t>Belgische records</w:t>
                  </w:r>
                  <w:bookmarkStart w:id="2" w:name="BR's"/>
                  <w:bookmarkEnd w:id="2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jc w:val="righ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vanish/>
                <w:sz w:val="17"/>
                <w:szCs w:val="17"/>
                <w:lang w:val="nl-BE" w:eastAsia="nl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750"/>
              <w:gridCol w:w="1800"/>
              <w:gridCol w:w="3342"/>
              <w:gridCol w:w="2850"/>
            </w:tblGrid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color w:val="FFFFFF"/>
                      <w:sz w:val="18"/>
                      <w:szCs w:val="18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jaar</w:t>
                  </w:r>
                </w:p>
              </w:tc>
              <w:tc>
                <w:tcPr>
                  <w:tcW w:w="18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color w:val="FFFFFF"/>
                      <w:sz w:val="18"/>
                      <w:szCs w:val="18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meeting</w:t>
                  </w:r>
                </w:p>
              </w:tc>
              <w:tc>
                <w:tcPr>
                  <w:tcW w:w="0" w:type="auto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color w:val="FFFFFF"/>
                      <w:sz w:val="18"/>
                      <w:szCs w:val="18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locatie</w:t>
                  </w:r>
                </w:p>
              </w:tc>
              <w:tc>
                <w:tcPr>
                  <w:tcW w:w="285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color w:val="FFFFFF"/>
                      <w:sz w:val="18"/>
                      <w:szCs w:val="18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resultaat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1997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Kerkrade/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Ned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, 24 mei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61m12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1997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Dublin/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Irl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, 07 juni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62m26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1999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Melle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, 30 juli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62m61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2000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Wiesbaden/D, 20 mei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63m49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2001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Halle/D, 19 mei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64m24 </w:t>
                  </w: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sz w:val="17"/>
                <w:szCs w:val="17"/>
                <w:lang w:val="nl-BE" w:eastAsia="nl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573"/>
              <w:gridCol w:w="19"/>
              <w:gridCol w:w="150"/>
            </w:tblGrid>
            <w:tr w:rsidR="00DD4390" w:rsidRPr="00DD4390">
              <w:trPr>
                <w:trHeight w:val="52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7F7F7F"/>
                      <w:sz w:val="24"/>
                      <w:lang w:val="nl-BE" w:eastAsia="nl-BE"/>
                    </w:rPr>
                    <w:t>Prestatie-ontwikkeling</w:t>
                  </w:r>
                  <w:bookmarkStart w:id="3" w:name="Prest.ontw."/>
                  <w:bookmarkEnd w:id="3"/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jc w:val="righ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vanish/>
                <w:sz w:val="17"/>
                <w:szCs w:val="17"/>
                <w:lang w:val="nl-BE" w:eastAsia="nl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750"/>
              <w:gridCol w:w="1500"/>
              <w:gridCol w:w="1500"/>
              <w:gridCol w:w="1500"/>
              <w:gridCol w:w="1500"/>
              <w:gridCol w:w="1992"/>
            </w:tblGrid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2 kg </w:t>
                  </w:r>
                </w:p>
              </w:tc>
              <w:tc>
                <w:tcPr>
                  <w:tcW w:w="15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1,750 kg </w:t>
                  </w:r>
                </w:p>
              </w:tc>
              <w:tc>
                <w:tcPr>
                  <w:tcW w:w="15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1,5kg </w:t>
                  </w:r>
                </w:p>
              </w:tc>
              <w:tc>
                <w:tcPr>
                  <w:tcW w:w="15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1 kg </w:t>
                  </w:r>
                </w:p>
              </w:tc>
              <w:tc>
                <w:tcPr>
                  <w:tcW w:w="0" w:type="auto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1984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30m44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1985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34m50 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1986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41m18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1987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48m16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1988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47m16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51m76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1989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49m58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53m12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1990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54m06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56m72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1991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54m04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57m44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1992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55m68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1993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54m58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1994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56m90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1995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60m42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1996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60m30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1997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62m26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1998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60m94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1999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62m61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2000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63m49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2001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64m24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2002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63m95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2003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63m88 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2004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64m06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2005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63m10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2006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54m08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2007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57m39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2008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Laatste competitie op 11 mei 2008 te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Zwevegem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: BVV: 1ste met 55m75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sz w:val="17"/>
                <w:szCs w:val="17"/>
                <w:lang w:val="nl-BE" w:eastAsia="nl-BE"/>
              </w:rPr>
            </w:pPr>
          </w:p>
          <w:tbl>
            <w:tblPr>
              <w:tblW w:w="470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212"/>
            </w:tblGrid>
            <w:tr w:rsidR="00DD4390" w:rsidRPr="00DD4390" w:rsidTr="00DD4390">
              <w:trPr>
                <w:trHeight w:val="52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bookmarkStart w:id="4" w:name="zomer2007"/>
                  <w:bookmarkEnd w:id="4"/>
                  <w:r w:rsidRPr="00DD4390">
                    <w:rPr>
                      <w:rFonts w:ascii="Verdana" w:hAnsi="Verdana"/>
                      <w:color w:val="7F7F7F"/>
                      <w:sz w:val="24"/>
                      <w:lang w:val="nl-BE" w:eastAsia="nl-BE"/>
                    </w:rPr>
                    <w:t>zomer 2007</w:t>
                  </w: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vanish/>
                <w:sz w:val="17"/>
                <w:szCs w:val="17"/>
                <w:lang w:val="nl-BE" w:eastAsia="nl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"/>
              <w:gridCol w:w="869"/>
              <w:gridCol w:w="1472"/>
              <w:gridCol w:w="1447"/>
              <w:gridCol w:w="1854"/>
              <w:gridCol w:w="583"/>
              <w:gridCol w:w="1435"/>
              <w:gridCol w:w="139"/>
              <w:gridCol w:w="830"/>
              <w:gridCol w:w="139"/>
            </w:tblGrid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Datum</w:t>
                  </w:r>
                </w:p>
              </w:tc>
              <w:tc>
                <w:tcPr>
                  <w:tcW w:w="15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Plaats</w:t>
                  </w:r>
                </w:p>
              </w:tc>
              <w:tc>
                <w:tcPr>
                  <w:tcW w:w="0" w:type="auto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Competitie</w:t>
                  </w:r>
                </w:p>
              </w:tc>
              <w:tc>
                <w:tcPr>
                  <w:tcW w:w="105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Discipline</w:t>
                  </w:r>
                </w:p>
              </w:tc>
              <w:tc>
                <w:tcPr>
                  <w:tcW w:w="6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Rang</w:t>
                  </w:r>
                </w:p>
              </w:tc>
              <w:tc>
                <w:tcPr>
                  <w:tcW w:w="15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Prestatie</w:t>
                  </w:r>
                </w:p>
              </w:tc>
              <w:tc>
                <w:tcPr>
                  <w:tcW w:w="15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Opmerking</w:t>
                  </w:r>
                </w:p>
              </w:tc>
              <w:tc>
                <w:tcPr>
                  <w:tcW w:w="15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17 maart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Yalta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Ukr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ECup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Winter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Throw</w:t>
                  </w:r>
                  <w:proofErr w:type="spellEnd"/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8ste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57m39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13 mei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Heusden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BVV</w:t>
                  </w:r>
                </w:p>
              </w:tc>
              <w:tc>
                <w:tcPr>
                  <w:tcW w:w="10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Kogel</w:t>
                  </w:r>
                </w:p>
              </w:tc>
              <w:tc>
                <w:tcPr>
                  <w:tcW w:w="6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2de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13m63</w:t>
                  </w: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13 mei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Heusden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BVV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2de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45m63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24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Munchen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/Ger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EuropaCup</w:t>
                  </w:r>
                  <w:proofErr w:type="spellEnd"/>
                </w:p>
              </w:tc>
              <w:tc>
                <w:tcPr>
                  <w:tcW w:w="19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6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8ste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45m50</w:t>
                  </w: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blessure</w:t>
                  </w: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16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okt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Hyderabad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Ind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CISM-kamp</w:t>
                  </w:r>
                  <w:proofErr w:type="spellEnd"/>
                </w:p>
              </w:tc>
              <w:tc>
                <w:tcPr>
                  <w:tcW w:w="19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9de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54m08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0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6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sz w:val="17"/>
                <w:szCs w:val="17"/>
                <w:lang w:val="nl-BE" w:eastAsia="nl-BE"/>
              </w:rPr>
            </w:pPr>
          </w:p>
          <w:tbl>
            <w:tblPr>
              <w:tblW w:w="4156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7211"/>
            </w:tblGrid>
            <w:tr w:rsidR="00DD4390" w:rsidRPr="00DD4390" w:rsidTr="00DD4390">
              <w:trPr>
                <w:trHeight w:val="52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bookmarkStart w:id="5" w:name="zomer2006"/>
                  <w:bookmarkEnd w:id="5"/>
                  <w:r w:rsidRPr="00DD4390">
                    <w:rPr>
                      <w:rFonts w:ascii="Verdana" w:hAnsi="Verdana"/>
                      <w:color w:val="7F7F7F"/>
                      <w:sz w:val="24"/>
                      <w:lang w:val="nl-BE" w:eastAsia="nl-BE"/>
                    </w:rPr>
                    <w:t>zomer 2006</w:t>
                  </w: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vanish/>
                <w:sz w:val="17"/>
                <w:szCs w:val="17"/>
                <w:lang w:val="nl-BE" w:eastAsia="nl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6"/>
              <w:gridCol w:w="896"/>
              <w:gridCol w:w="1496"/>
              <w:gridCol w:w="1496"/>
              <w:gridCol w:w="1492"/>
              <w:gridCol w:w="746"/>
              <w:gridCol w:w="1492"/>
              <w:gridCol w:w="149"/>
              <w:gridCol w:w="830"/>
              <w:gridCol w:w="149"/>
            </w:tblGrid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Datum</w:t>
                  </w:r>
                </w:p>
              </w:tc>
              <w:tc>
                <w:tcPr>
                  <w:tcW w:w="15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Plaats</w:t>
                  </w:r>
                </w:p>
              </w:tc>
              <w:tc>
                <w:tcPr>
                  <w:tcW w:w="15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Competitie</w:t>
                  </w:r>
                </w:p>
              </w:tc>
              <w:tc>
                <w:tcPr>
                  <w:tcW w:w="15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Discipline</w:t>
                  </w:r>
                </w:p>
              </w:tc>
              <w:tc>
                <w:tcPr>
                  <w:tcW w:w="6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Rang</w:t>
                  </w:r>
                </w:p>
              </w:tc>
              <w:tc>
                <w:tcPr>
                  <w:tcW w:w="150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Prestatie</w:t>
                  </w:r>
                </w:p>
              </w:tc>
              <w:tc>
                <w:tcPr>
                  <w:tcW w:w="15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Opmerking</w:t>
                  </w:r>
                </w:p>
              </w:tc>
              <w:tc>
                <w:tcPr>
                  <w:tcW w:w="150" w:type="dxa"/>
                  <w:shd w:val="clear" w:color="auto" w:fill="8B8B8B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13 mei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Wiesbaden/D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Internationaal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4de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62m70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14 mei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Kortrijk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BVV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Kogel</w:t>
                  </w:r>
                </w:p>
              </w:tc>
              <w:tc>
                <w:tcPr>
                  <w:tcW w:w="6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2de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14m18</w:t>
                  </w: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14 mei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Kortrijk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BVV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1ste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60m90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20 mei</w:t>
                  </w:r>
                </w:p>
              </w:tc>
              <w:tc>
                <w:tcPr>
                  <w:tcW w:w="13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Halle/Ger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Internationaal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7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9de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59m82</w:t>
                  </w: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21 mei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Oordegem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KVV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1ste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58m68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18 juni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Praag/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Cze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EuroCup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2de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61m63</w:t>
                  </w: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30 juni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Bottnaryd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Swe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Internationaal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1ste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60m36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09 juli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Brussel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BK AC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6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-</w:t>
                  </w:r>
                </w:p>
              </w:tc>
              <w:tc>
                <w:tcPr>
                  <w:tcW w:w="15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NM</w:t>
                  </w: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22 juli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Heusden-Zolder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KBC Nacht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4de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59m89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26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Merksem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Flanders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Cup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Discus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2de</w:t>
                  </w: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58m77</w:t>
                  </w: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shd w:val="clear" w:color="auto" w:fill="E8EEF5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sz w:val="17"/>
                <w:szCs w:val="17"/>
                <w:lang w:val="nl-BE" w:eastAsia="nl-BE"/>
              </w:rPr>
            </w:pPr>
          </w:p>
          <w:tbl>
            <w:tblPr>
              <w:tblW w:w="4156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7211"/>
            </w:tblGrid>
            <w:tr w:rsidR="00DD4390" w:rsidRPr="00DD4390" w:rsidTr="00DD4390">
              <w:trPr>
                <w:trHeight w:val="52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7F7F7F"/>
                      <w:sz w:val="24"/>
                      <w:lang w:val="nl-BE" w:eastAsia="nl-BE"/>
                    </w:rPr>
                    <w:t>zomer 2005</w:t>
                  </w:r>
                  <w:bookmarkStart w:id="6" w:name="zomer2005"/>
                  <w:bookmarkEnd w:id="6"/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vanish/>
                <w:sz w:val="17"/>
                <w:szCs w:val="17"/>
                <w:lang w:val="nl-BE" w:eastAsia="nl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900"/>
              <w:gridCol w:w="1918"/>
              <w:gridCol w:w="1688"/>
              <w:gridCol w:w="1135"/>
              <w:gridCol w:w="608"/>
              <w:gridCol w:w="1049"/>
              <w:gridCol w:w="1444"/>
            </w:tblGrid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Datum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Plaats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Competitie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Discipline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Rang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Prestatie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Opmerking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12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maa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Mersin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Tur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Eur.Werp.Chl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7de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58m63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14 mei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Neuwied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/Ger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62m48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15 mei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Zwevegem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BVV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Kogel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14m08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15 mei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Zwevegem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BVV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3de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61m65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21 mei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Halle/Ger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8ste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61m46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28 mei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Wiesbaden/Ger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4de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62m69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29 mei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Hengelo/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Ned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IAAF GP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62m93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01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Berlijn/Ger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63m10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WK-B-limiet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Leiria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(POR)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62m02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22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Papendal (NED)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59m23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02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jul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Oordegem-Lede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nationaal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62m51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10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jul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Brussel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BK-AC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59m97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23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jul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Heusden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62m40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06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Helsinki (FIN)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WK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61m12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Tessenderlo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nationaal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58m44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29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Dubnica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(SVK)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58m93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sz w:val="17"/>
                <w:szCs w:val="17"/>
                <w:lang w:val="nl-BE" w:eastAsia="nl-BE"/>
              </w:rPr>
            </w:pPr>
          </w:p>
          <w:tbl>
            <w:tblPr>
              <w:tblW w:w="4156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7211"/>
            </w:tblGrid>
            <w:tr w:rsidR="00DD4390" w:rsidRPr="00DD4390" w:rsidTr="00DD4390">
              <w:trPr>
                <w:trHeight w:val="52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7F7F7F"/>
                      <w:sz w:val="24"/>
                      <w:lang w:val="nl-BE" w:eastAsia="nl-BE"/>
                    </w:rPr>
                    <w:t>zomer 2004</w:t>
                  </w:r>
                  <w:bookmarkStart w:id="7" w:name="Zomer2004"/>
                  <w:bookmarkEnd w:id="7"/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vanish/>
                <w:sz w:val="17"/>
                <w:szCs w:val="17"/>
                <w:lang w:val="nl-BE" w:eastAsia="nl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900"/>
              <w:gridCol w:w="1926"/>
              <w:gridCol w:w="1770"/>
              <w:gridCol w:w="1145"/>
              <w:gridCol w:w="613"/>
              <w:gridCol w:w="1059"/>
              <w:gridCol w:w="1329"/>
            </w:tblGrid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Datum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Plaats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Competitie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Discipline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Rang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Prestatie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Opmerking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13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maa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Marsa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Eur.Thr.Chal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58m96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15 mei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Wiesbaden/D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4de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63m09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16 mei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Merksem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Interclub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61m98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16 mei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Merksem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Interclub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Kogel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4de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14m08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22 mei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Halle/D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63m18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29 mei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Zeulenroda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62m99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05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Heverlee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Flanders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Cup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62m55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06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Rostock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Regionaal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63m38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09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Rostock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Regionaal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64m06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13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Erfurt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60m06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Plovdiv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/Bul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EuropaCup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61m29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27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Oordegem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Kamp.v.Vlaan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.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63m39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11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Brussel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AC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60m91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17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Oordegem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Flanders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Cup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62m94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21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Gent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Flanders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Cup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60m86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31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Heusden-Zolder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IAAF GP KBC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4de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63m20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28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Tessenderlo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Flanders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Cup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60m44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02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sep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Oordegem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IAAF GL MVD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9de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60m05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04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sep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Merksem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Flanders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Cup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61m71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sz w:val="17"/>
                <w:szCs w:val="17"/>
                <w:lang w:val="nl-BE" w:eastAsia="nl-BE"/>
              </w:rPr>
            </w:pPr>
          </w:p>
          <w:tbl>
            <w:tblPr>
              <w:tblW w:w="4156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7211"/>
            </w:tblGrid>
            <w:tr w:rsidR="00DD4390" w:rsidRPr="00DD4390" w:rsidTr="00DD4390">
              <w:trPr>
                <w:trHeight w:val="52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7F7F7F"/>
                      <w:sz w:val="24"/>
                      <w:lang w:val="nl-BE" w:eastAsia="nl-BE"/>
                    </w:rPr>
                    <w:t>zomer 2003</w:t>
                  </w:r>
                  <w:bookmarkStart w:id="8" w:name="Zomer2003"/>
                  <w:bookmarkEnd w:id="8"/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vanish/>
                <w:sz w:val="17"/>
                <w:szCs w:val="17"/>
                <w:lang w:val="nl-BE" w:eastAsia="nl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900"/>
              <w:gridCol w:w="1832"/>
              <w:gridCol w:w="1474"/>
              <w:gridCol w:w="990"/>
              <w:gridCol w:w="530"/>
              <w:gridCol w:w="916"/>
              <w:gridCol w:w="2100"/>
            </w:tblGrid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Datum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Plaats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Competitie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Discipline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Rang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Prestatie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Opmerking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maa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Gioia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Tauro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Ita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Europ.Throw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.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61m29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11 mei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Tessenderlo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BVVlaander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.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62m23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11 mei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Tessenderlo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BVVlaander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.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Kogel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14m84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17 mei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Wiesbaden/D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5de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63m06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24 mei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Halle/D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4de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63m68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>B-minimum</w:t>
                  </w:r>
                  <w:proofErr w:type="spellEnd"/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 xml:space="preserve"> Parijs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29 mei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Zeulenroda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3de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63m69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>B-minimum</w:t>
                  </w:r>
                  <w:proofErr w:type="spellEnd"/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 xml:space="preserve"> Parijs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07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Leiden/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Ned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61m97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15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Dortmund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3de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63m69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>B-minimum</w:t>
                  </w:r>
                  <w:proofErr w:type="spellEnd"/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 xml:space="preserve"> Parijs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22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Lappeenranta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/Fin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EuroCup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3de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61m91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29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Heusden-Zolder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KVV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61m58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05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Kortrijk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Flanders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Cup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60m00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19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Cuxhaven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3de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62m66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20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Hamburg/D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62m12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03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Leverkusen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63m88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>B-minimum</w:t>
                  </w:r>
                  <w:proofErr w:type="spellEnd"/>
                  <w:r w:rsidRPr="00DD4390">
                    <w:rPr>
                      <w:rFonts w:ascii="Verdana" w:hAnsi="Verdana"/>
                      <w:b/>
                      <w:bCs/>
                      <w:color w:val="414141"/>
                      <w:sz w:val="15"/>
                      <w:lang w:val="nl-BE" w:eastAsia="nl-BE"/>
                    </w:rPr>
                    <w:t xml:space="preserve"> Parijs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09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Jambes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BK-AC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60m30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Kwalificatie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10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Jambes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BK-AC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62m19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Finale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24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Parijs/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Fra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WK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9de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61m64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Kwalificatie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30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Tessenderlo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Flanders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Cup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61m84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06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sep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Merksem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Flanders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Cup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60m28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sz w:val="17"/>
                <w:szCs w:val="17"/>
                <w:lang w:val="nl-BE" w:eastAsia="nl-BE"/>
              </w:rPr>
            </w:pPr>
          </w:p>
          <w:tbl>
            <w:tblPr>
              <w:tblW w:w="4156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7211"/>
            </w:tblGrid>
            <w:tr w:rsidR="00DD4390" w:rsidRPr="00DD4390" w:rsidTr="00DD4390">
              <w:trPr>
                <w:trHeight w:val="525"/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7F7F7F"/>
                      <w:sz w:val="24"/>
                      <w:lang w:val="nl-BE" w:eastAsia="nl-BE"/>
                    </w:rPr>
                    <w:t>zomer 2002</w:t>
                  </w:r>
                  <w:bookmarkStart w:id="9" w:name="Zomer2002"/>
                  <w:bookmarkEnd w:id="9"/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vanish/>
                <w:sz w:val="17"/>
                <w:szCs w:val="17"/>
                <w:lang w:val="nl-BE" w:eastAsia="nl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"/>
              <w:gridCol w:w="900"/>
              <w:gridCol w:w="1910"/>
              <w:gridCol w:w="1458"/>
              <w:gridCol w:w="980"/>
              <w:gridCol w:w="525"/>
              <w:gridCol w:w="906"/>
              <w:gridCol w:w="2064"/>
            </w:tblGrid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>Datum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Plaats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Competitie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Discipline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Rang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Prestatie </w:t>
                  </w:r>
                </w:p>
              </w:tc>
              <w:tc>
                <w:tcPr>
                  <w:tcW w:w="0" w:type="auto"/>
                  <w:shd w:val="clear" w:color="auto" w:fill="8B8B8B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FFFFFF"/>
                      <w:sz w:val="15"/>
                      <w:szCs w:val="15"/>
                      <w:lang w:val="nl-BE" w:eastAsia="nl-BE"/>
                    </w:rPr>
                    <w:t xml:space="preserve">Opmerking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11 mei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Halle/D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3de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63m95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EK-minimum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12 mei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Duffel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Interclub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61m04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12 mei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Duffel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Interclub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Kogel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14m82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18 mei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Heverlee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Flanders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Cup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60m90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22 mei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Heusden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Militair Kamp.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61m46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26 mei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Zeulenroda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62m43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02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Vilvoorde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KVV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61m96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08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Dortmund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62m49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23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Banska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Bystr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./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Svk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Europa Cup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61m22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07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Brussel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BK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60m36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24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Gent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Flanders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Cup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61m74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27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jul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Leverkusen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Internationaal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62m97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9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Munchen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EK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7de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62m71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Kwalif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.: 11de plaats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11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Munchen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/D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EK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10de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61m07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Finale (regenweer!) </w:t>
                  </w: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17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Merksem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Nationaal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61m95 </w:t>
                  </w:r>
                </w:p>
              </w:tc>
              <w:tc>
                <w:tcPr>
                  <w:tcW w:w="0" w:type="auto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</w:tr>
            <w:tr w:rsidR="00DD4390" w:rsidRPr="00DD4390">
              <w:trPr>
                <w:trHeight w:val="255"/>
                <w:tblCellSpacing w:w="0" w:type="dxa"/>
              </w:trPr>
              <w:tc>
                <w:tcPr>
                  <w:tcW w:w="33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</w:p>
              </w:tc>
              <w:tc>
                <w:tcPr>
                  <w:tcW w:w="900" w:type="dxa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24 </w:t>
                  </w: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aug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Tessenderlo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proofErr w:type="spellStart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>Flanders</w:t>
                  </w:r>
                  <w:proofErr w:type="spellEnd"/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 Cup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Discus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1ste </w:t>
                  </w:r>
                </w:p>
              </w:tc>
              <w:tc>
                <w:tcPr>
                  <w:tcW w:w="0" w:type="auto"/>
                  <w:shd w:val="clear" w:color="auto" w:fill="E8EEF5"/>
                  <w:hideMark/>
                </w:tcPr>
                <w:p w:rsidR="00DD4390" w:rsidRPr="00DD4390" w:rsidRDefault="00DD4390" w:rsidP="00DD4390">
                  <w:pPr>
                    <w:spacing w:line="200" w:lineRule="atLeast"/>
                    <w:rPr>
                      <w:rFonts w:ascii="Verdana" w:hAnsi="Verdana"/>
                      <w:sz w:val="17"/>
                      <w:szCs w:val="17"/>
                      <w:lang w:val="nl-BE" w:eastAsia="nl-BE"/>
                    </w:rPr>
                  </w:pPr>
                  <w:r w:rsidRPr="00DD4390">
                    <w:rPr>
                      <w:rFonts w:ascii="Verdana" w:hAnsi="Verdana"/>
                      <w:color w:val="414141"/>
                      <w:sz w:val="15"/>
                      <w:szCs w:val="15"/>
                      <w:lang w:val="nl-BE" w:eastAsia="nl-BE"/>
                    </w:rPr>
                    <w:t xml:space="preserve">61m99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90" w:rsidRPr="00DD4390" w:rsidRDefault="00DD4390" w:rsidP="00DD4390">
                  <w:pPr>
                    <w:rPr>
                      <w:rFonts w:ascii="Times New Roman" w:hAnsi="Times New Roman"/>
                      <w:szCs w:val="20"/>
                      <w:lang w:val="nl-BE" w:eastAsia="nl-BE"/>
                    </w:rPr>
                  </w:pPr>
                </w:p>
              </w:tc>
            </w:tr>
          </w:tbl>
          <w:p w:rsidR="00DD4390" w:rsidRPr="00DD4390" w:rsidRDefault="00DD4390" w:rsidP="00DD4390">
            <w:pPr>
              <w:spacing w:line="200" w:lineRule="atLeast"/>
              <w:rPr>
                <w:rFonts w:ascii="Verdana" w:hAnsi="Verdana"/>
                <w:sz w:val="17"/>
                <w:szCs w:val="17"/>
                <w:lang w:val="nl-BE" w:eastAsia="nl-BE"/>
              </w:rPr>
            </w:pPr>
          </w:p>
        </w:tc>
      </w:tr>
    </w:tbl>
    <w:p w:rsidR="00693FB6" w:rsidRDefault="00693FB6"/>
    <w:sectPr w:rsidR="00693FB6" w:rsidSect="0069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390"/>
    <w:rsid w:val="0003582A"/>
    <w:rsid w:val="00213172"/>
    <w:rsid w:val="0063450A"/>
    <w:rsid w:val="00693FB6"/>
    <w:rsid w:val="0070497B"/>
    <w:rsid w:val="00923F8C"/>
    <w:rsid w:val="0097580E"/>
    <w:rsid w:val="00B12BE6"/>
    <w:rsid w:val="00BB312A"/>
    <w:rsid w:val="00BE6B6F"/>
    <w:rsid w:val="00CB7D13"/>
    <w:rsid w:val="00CB7D58"/>
    <w:rsid w:val="00DD4390"/>
    <w:rsid w:val="00FD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12A"/>
    <w:rPr>
      <w:rFonts w:ascii="Century Schoolbook" w:hAnsi="Century Schoolbook"/>
      <w:szCs w:val="27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B312A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B312A"/>
    <w:rPr>
      <w:rFonts w:ascii="Century Schoolbook" w:hAnsi="Century Schoolbook"/>
      <w:b/>
      <w:bCs/>
      <w:szCs w:val="27"/>
      <w:lang w:val="nl-NL" w:eastAsia="nl-NL"/>
    </w:rPr>
  </w:style>
  <w:style w:type="paragraph" w:styleId="Titel">
    <w:name w:val="Title"/>
    <w:basedOn w:val="Standaard"/>
    <w:link w:val="TitelChar"/>
    <w:qFormat/>
    <w:rsid w:val="00BB312A"/>
    <w:pPr>
      <w:jc w:val="center"/>
    </w:pPr>
    <w:rPr>
      <w:b/>
      <w:bCs/>
      <w:sz w:val="36"/>
      <w:u w:val="single"/>
    </w:rPr>
  </w:style>
  <w:style w:type="character" w:customStyle="1" w:styleId="TitelChar">
    <w:name w:val="Titel Char"/>
    <w:basedOn w:val="Standaardalinea-lettertype"/>
    <w:link w:val="Titel"/>
    <w:rsid w:val="00BB312A"/>
    <w:rPr>
      <w:rFonts w:ascii="Century Schoolbook" w:hAnsi="Century Schoolbook"/>
      <w:b/>
      <w:bCs/>
      <w:sz w:val="36"/>
      <w:szCs w:val="27"/>
      <w:u w:val="single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D4390"/>
    <w:rPr>
      <w:rFonts w:ascii="Verdana" w:hAnsi="Verdana" w:hint="default"/>
      <w:color w:val="003D80"/>
      <w:sz w:val="17"/>
      <w:szCs w:val="1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4390"/>
    <w:rPr>
      <w:rFonts w:ascii="Verdana" w:hAnsi="Verdana" w:hint="default"/>
      <w:color w:val="003D80"/>
      <w:sz w:val="17"/>
      <w:szCs w:val="17"/>
      <w:u w:val="single"/>
    </w:rPr>
  </w:style>
  <w:style w:type="paragraph" w:customStyle="1" w:styleId="name">
    <w:name w:val="name"/>
    <w:basedOn w:val="Standaard"/>
    <w:rsid w:val="00DD4390"/>
    <w:pPr>
      <w:spacing w:before="100" w:beforeAutospacing="1" w:after="100" w:afterAutospacing="1" w:line="312" w:lineRule="auto"/>
    </w:pPr>
    <w:rPr>
      <w:rFonts w:ascii="Verdana" w:hAnsi="Verdana"/>
      <w:b/>
      <w:bCs/>
      <w:color w:val="003D7D"/>
      <w:sz w:val="26"/>
      <w:szCs w:val="26"/>
      <w:lang w:val="nl-BE" w:eastAsia="nl-BE"/>
    </w:rPr>
  </w:style>
  <w:style w:type="paragraph" w:customStyle="1" w:styleId="subtitle">
    <w:name w:val="subtitle"/>
    <w:basedOn w:val="Standaard"/>
    <w:rsid w:val="00DD4390"/>
    <w:pPr>
      <w:spacing w:before="100" w:beforeAutospacing="1" w:after="100" w:afterAutospacing="1"/>
    </w:pPr>
    <w:rPr>
      <w:rFonts w:ascii="Verdana" w:hAnsi="Verdana"/>
      <w:color w:val="003D7D"/>
      <w:sz w:val="24"/>
      <w:szCs w:val="24"/>
      <w:lang w:val="nl-BE" w:eastAsia="nl-BE"/>
    </w:rPr>
  </w:style>
  <w:style w:type="paragraph" w:customStyle="1" w:styleId="subtitlegray">
    <w:name w:val="subtitle_gray"/>
    <w:basedOn w:val="Standaard"/>
    <w:rsid w:val="00DD4390"/>
    <w:pPr>
      <w:spacing w:before="100" w:beforeAutospacing="1" w:after="100" w:afterAutospacing="1"/>
    </w:pPr>
    <w:rPr>
      <w:rFonts w:ascii="Verdana" w:hAnsi="Verdana"/>
      <w:color w:val="7F7F7F"/>
      <w:sz w:val="24"/>
      <w:szCs w:val="24"/>
      <w:lang w:val="nl-BE" w:eastAsia="nl-BE"/>
    </w:rPr>
  </w:style>
  <w:style w:type="paragraph" w:customStyle="1" w:styleId="text">
    <w:name w:val="text"/>
    <w:basedOn w:val="Standaard"/>
    <w:rsid w:val="00DD4390"/>
    <w:pPr>
      <w:spacing w:before="100" w:beforeAutospacing="1" w:after="100" w:afterAutospacing="1"/>
    </w:pPr>
    <w:rPr>
      <w:rFonts w:ascii="Verdana" w:hAnsi="Verdana"/>
      <w:color w:val="3D3D49"/>
      <w:sz w:val="18"/>
      <w:szCs w:val="18"/>
      <w:lang w:val="nl-BE" w:eastAsia="nl-BE"/>
    </w:rPr>
  </w:style>
  <w:style w:type="paragraph" w:customStyle="1" w:styleId="textitalic">
    <w:name w:val="text_italic"/>
    <w:basedOn w:val="Standaard"/>
    <w:rsid w:val="00DD4390"/>
    <w:pPr>
      <w:spacing w:before="100" w:beforeAutospacing="1" w:after="100" w:afterAutospacing="1"/>
    </w:pPr>
    <w:rPr>
      <w:rFonts w:ascii="Verdana" w:hAnsi="Verdana"/>
      <w:i/>
      <w:iCs/>
      <w:color w:val="3D3D49"/>
      <w:sz w:val="18"/>
      <w:szCs w:val="18"/>
      <w:lang w:val="nl-BE" w:eastAsia="nl-BE"/>
    </w:rPr>
  </w:style>
  <w:style w:type="paragraph" w:customStyle="1" w:styleId="texthighlight">
    <w:name w:val="text_highlight"/>
    <w:basedOn w:val="Standaard"/>
    <w:rsid w:val="00DD4390"/>
    <w:pPr>
      <w:spacing w:before="100" w:beforeAutospacing="1" w:after="100" w:afterAutospacing="1"/>
    </w:pPr>
    <w:rPr>
      <w:rFonts w:ascii="Verdana" w:hAnsi="Verdana"/>
      <w:color w:val="003D7D"/>
      <w:sz w:val="18"/>
      <w:szCs w:val="18"/>
      <w:lang w:val="nl-BE" w:eastAsia="nl-BE"/>
    </w:rPr>
  </w:style>
  <w:style w:type="paragraph" w:customStyle="1" w:styleId="photosubscript">
    <w:name w:val="photo_subscript"/>
    <w:basedOn w:val="Standaard"/>
    <w:rsid w:val="00DD4390"/>
    <w:pPr>
      <w:shd w:val="clear" w:color="auto" w:fill="8B8B8B"/>
      <w:spacing w:before="100" w:beforeAutospacing="1" w:after="100" w:afterAutospacing="1"/>
    </w:pPr>
    <w:rPr>
      <w:rFonts w:ascii="Verdana" w:hAnsi="Verdana"/>
      <w:color w:val="FFFFFF"/>
      <w:sz w:val="18"/>
      <w:szCs w:val="18"/>
      <w:lang w:val="nl-BE" w:eastAsia="nl-BE"/>
    </w:rPr>
  </w:style>
  <w:style w:type="paragraph" w:customStyle="1" w:styleId="tableheader">
    <w:name w:val="table_header"/>
    <w:basedOn w:val="Standaard"/>
    <w:rsid w:val="00DD4390"/>
    <w:pPr>
      <w:spacing w:before="100" w:beforeAutospacing="1" w:after="100" w:afterAutospacing="1"/>
    </w:pPr>
    <w:rPr>
      <w:rFonts w:ascii="Verdana" w:hAnsi="Verdana"/>
      <w:color w:val="FFFFFF"/>
      <w:sz w:val="18"/>
      <w:szCs w:val="18"/>
      <w:lang w:val="nl-BE" w:eastAsia="nl-BE"/>
    </w:rPr>
  </w:style>
  <w:style w:type="paragraph" w:customStyle="1" w:styleId="fillgray">
    <w:name w:val="fill_gray"/>
    <w:basedOn w:val="Standaard"/>
    <w:rsid w:val="00DD4390"/>
    <w:pPr>
      <w:shd w:val="clear" w:color="auto" w:fill="8B8B8B"/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fillblue">
    <w:name w:val="fill_blue"/>
    <w:basedOn w:val="Standaard"/>
    <w:rsid w:val="00DD4390"/>
    <w:pPr>
      <w:shd w:val="clear" w:color="auto" w:fill="003D7D"/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fillbluelight">
    <w:name w:val="fill_bluelight"/>
    <w:basedOn w:val="Standaard"/>
    <w:rsid w:val="00DD4390"/>
    <w:pPr>
      <w:shd w:val="clear" w:color="auto" w:fill="E8EEF5"/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layoutachtergrondsub">
    <w:name w:val="layoutachtergrondsub"/>
    <w:basedOn w:val="Standaard"/>
    <w:rsid w:val="00DD4390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layoutachtergrondkalender">
    <w:name w:val="layoutachtergrondkalender"/>
    <w:basedOn w:val="Standaard"/>
    <w:rsid w:val="00DD4390"/>
    <w:pPr>
      <w:shd w:val="clear" w:color="auto" w:fill="CBCCCE"/>
      <w:spacing w:before="100" w:beforeAutospacing="1" w:after="100" w:afterAutospacing="1"/>
      <w:jc w:val="right"/>
    </w:pPr>
    <w:rPr>
      <w:rFonts w:ascii="Verdana" w:hAnsi="Verdana"/>
      <w:color w:val="FFFFFF"/>
      <w:sz w:val="17"/>
      <w:szCs w:val="17"/>
      <w:lang w:val="nl-BE" w:eastAsia="nl-BE"/>
    </w:rPr>
  </w:style>
  <w:style w:type="paragraph" w:customStyle="1" w:styleId="kalenderdagen">
    <w:name w:val="kalender_dagen"/>
    <w:basedOn w:val="Standaard"/>
    <w:rsid w:val="00DD4390"/>
    <w:pPr>
      <w:spacing w:before="100" w:beforeAutospacing="1" w:after="100" w:afterAutospacing="1"/>
      <w:jc w:val="right"/>
    </w:pPr>
    <w:rPr>
      <w:rFonts w:ascii="Verdana" w:hAnsi="Verdana"/>
      <w:b/>
      <w:bCs/>
      <w:color w:val="1A3876"/>
      <w:sz w:val="17"/>
      <w:szCs w:val="17"/>
      <w:lang w:val="nl-BE" w:eastAsia="nl-BE"/>
    </w:rPr>
  </w:style>
  <w:style w:type="paragraph" w:customStyle="1" w:styleId="kalendervandaag">
    <w:name w:val="kalender_vandaag"/>
    <w:basedOn w:val="Standaard"/>
    <w:rsid w:val="00DD4390"/>
    <w:pPr>
      <w:shd w:val="clear" w:color="auto" w:fill="E96735"/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layouttussenlijn">
    <w:name w:val="layouttussenlijn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path">
    <w:name w:val="path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color w:val="808080"/>
      <w:sz w:val="15"/>
      <w:szCs w:val="15"/>
      <w:lang w:val="nl-BE" w:eastAsia="nl-BE"/>
    </w:rPr>
  </w:style>
  <w:style w:type="paragraph" w:customStyle="1" w:styleId="balkgroot">
    <w:name w:val="balk_groot"/>
    <w:basedOn w:val="Standaard"/>
    <w:rsid w:val="00DD4390"/>
    <w:pPr>
      <w:spacing w:before="100" w:beforeAutospacing="1" w:after="100" w:afterAutospacing="1"/>
      <w:ind w:firstLine="225"/>
    </w:pPr>
    <w:rPr>
      <w:rFonts w:ascii="Verdana" w:hAnsi="Verdana"/>
      <w:b/>
      <w:bCs/>
      <w:color w:val="1A3876"/>
      <w:szCs w:val="20"/>
      <w:lang w:val="nl-BE" w:eastAsia="nl-BE"/>
    </w:rPr>
  </w:style>
  <w:style w:type="paragraph" w:customStyle="1" w:styleId="balk">
    <w:name w:val="balk"/>
    <w:basedOn w:val="Standaard"/>
    <w:rsid w:val="00DD4390"/>
    <w:pPr>
      <w:spacing w:before="100" w:beforeAutospacing="1" w:after="100" w:afterAutospacing="1"/>
    </w:pPr>
    <w:rPr>
      <w:rFonts w:ascii="Verdana" w:hAnsi="Verdana"/>
      <w:b/>
      <w:bCs/>
      <w:color w:val="1A3876"/>
      <w:szCs w:val="20"/>
      <w:lang w:val="nl-BE" w:eastAsia="nl-BE"/>
    </w:rPr>
  </w:style>
  <w:style w:type="paragraph" w:customStyle="1" w:styleId="balktitel">
    <w:name w:val="balk_titel"/>
    <w:basedOn w:val="Standaard"/>
    <w:rsid w:val="00DD4390"/>
    <w:pPr>
      <w:spacing w:before="100" w:beforeAutospacing="1" w:after="100" w:afterAutospacing="1"/>
    </w:pPr>
    <w:rPr>
      <w:rFonts w:ascii="Verdana" w:hAnsi="Verdana"/>
      <w:b/>
      <w:bCs/>
      <w:color w:val="1A3876"/>
      <w:szCs w:val="20"/>
      <w:lang w:val="nl-BE" w:eastAsia="nl-BE"/>
    </w:rPr>
  </w:style>
  <w:style w:type="paragraph" w:customStyle="1" w:styleId="balkkorttitel">
    <w:name w:val="balk_kort_titel"/>
    <w:basedOn w:val="Standaard"/>
    <w:rsid w:val="00DD4390"/>
    <w:pPr>
      <w:spacing w:before="100" w:beforeAutospacing="1" w:after="100" w:afterAutospacing="1"/>
      <w:ind w:firstLine="225"/>
    </w:pPr>
    <w:rPr>
      <w:rFonts w:ascii="Verdana" w:hAnsi="Verdana"/>
      <w:b/>
      <w:bCs/>
      <w:color w:val="1A3876"/>
      <w:szCs w:val="20"/>
      <w:lang w:val="nl-BE" w:eastAsia="nl-BE"/>
    </w:rPr>
  </w:style>
  <w:style w:type="paragraph" w:customStyle="1" w:styleId="main">
    <w:name w:val="main"/>
    <w:basedOn w:val="Standaard"/>
    <w:rsid w:val="00DD4390"/>
    <w:pPr>
      <w:spacing w:before="100" w:beforeAutospacing="1" w:after="100" w:afterAutospacing="1"/>
    </w:pPr>
    <w:rPr>
      <w:rFonts w:ascii="Verdana" w:hAnsi="Verdana"/>
      <w:sz w:val="17"/>
      <w:szCs w:val="17"/>
      <w:lang w:val="nl-BE" w:eastAsia="nl-BE"/>
    </w:rPr>
  </w:style>
  <w:style w:type="paragraph" w:customStyle="1" w:styleId="menustreeplijn">
    <w:name w:val="menu_streeplijn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paginatitel">
    <w:name w:val="pagina_titel"/>
    <w:basedOn w:val="Standaard"/>
    <w:rsid w:val="00DD4390"/>
    <w:pPr>
      <w:spacing w:before="100" w:beforeAutospacing="1" w:after="100" w:afterAutospacing="1"/>
    </w:pPr>
    <w:rPr>
      <w:rFonts w:ascii="Verdana" w:hAnsi="Verdana"/>
      <w:i/>
      <w:iCs/>
      <w:color w:val="1A3876"/>
      <w:sz w:val="24"/>
      <w:szCs w:val="24"/>
      <w:lang w:val="nl-BE" w:eastAsia="nl-BE"/>
    </w:rPr>
  </w:style>
  <w:style w:type="paragraph" w:customStyle="1" w:styleId="plus">
    <w:name w:val="plus"/>
    <w:basedOn w:val="Standaard"/>
    <w:rsid w:val="00DD4390"/>
    <w:pPr>
      <w:spacing w:before="100" w:beforeAutospacing="1" w:after="100" w:afterAutospacing="1"/>
    </w:pPr>
    <w:rPr>
      <w:rFonts w:ascii="Verdana" w:hAnsi="Verdana"/>
      <w:b/>
      <w:bCs/>
      <w:color w:val="1A3876"/>
      <w:sz w:val="14"/>
      <w:szCs w:val="14"/>
      <w:lang w:val="nl-BE" w:eastAsia="nl-BE"/>
    </w:rPr>
  </w:style>
  <w:style w:type="paragraph" w:customStyle="1" w:styleId="nieuwstitel">
    <w:name w:val="nieuws_titel"/>
    <w:basedOn w:val="Standaard"/>
    <w:rsid w:val="00DD4390"/>
    <w:pPr>
      <w:spacing w:before="100" w:beforeAutospacing="1" w:after="100" w:afterAutospacing="1"/>
    </w:pPr>
    <w:rPr>
      <w:rFonts w:ascii="Verdana" w:hAnsi="Verdana"/>
      <w:b/>
      <w:bCs/>
      <w:color w:val="414141"/>
      <w:sz w:val="17"/>
      <w:szCs w:val="17"/>
      <w:lang w:val="nl-BE" w:eastAsia="nl-BE"/>
    </w:rPr>
  </w:style>
  <w:style w:type="paragraph" w:customStyle="1" w:styleId="nieuwsdatum">
    <w:name w:val="nieuws_datum"/>
    <w:basedOn w:val="Standaard"/>
    <w:rsid w:val="00DD4390"/>
    <w:pPr>
      <w:spacing w:before="100" w:beforeAutospacing="1" w:after="100" w:afterAutospacing="1"/>
    </w:pPr>
    <w:rPr>
      <w:rFonts w:ascii="Verdana" w:hAnsi="Verdana"/>
      <w:i/>
      <w:iCs/>
      <w:color w:val="000000"/>
      <w:sz w:val="17"/>
      <w:szCs w:val="17"/>
      <w:lang w:val="nl-BE" w:eastAsia="nl-BE"/>
    </w:rPr>
  </w:style>
  <w:style w:type="paragraph" w:customStyle="1" w:styleId="nieuwskortdatum">
    <w:name w:val="nieuws_kort_datum"/>
    <w:basedOn w:val="Standaard"/>
    <w:rsid w:val="00DD4390"/>
    <w:pPr>
      <w:spacing w:before="100" w:beforeAutospacing="1" w:after="100" w:afterAutospacing="1"/>
    </w:pPr>
    <w:rPr>
      <w:rFonts w:ascii="Verdana" w:hAnsi="Verdana"/>
      <w:color w:val="7F7F7F"/>
      <w:sz w:val="17"/>
      <w:szCs w:val="17"/>
      <w:lang w:val="nl-BE" w:eastAsia="nl-BE"/>
    </w:rPr>
  </w:style>
  <w:style w:type="paragraph" w:customStyle="1" w:styleId="nieuwsauteurshort">
    <w:name w:val="nieuws_auteur_short"/>
    <w:basedOn w:val="Standaard"/>
    <w:rsid w:val="00DD4390"/>
    <w:pPr>
      <w:spacing w:before="100" w:beforeAutospacing="1" w:after="100" w:afterAutospacing="1"/>
      <w:jc w:val="right"/>
    </w:pPr>
    <w:rPr>
      <w:rFonts w:ascii="Verdana" w:hAnsi="Verdana"/>
      <w:b/>
      <w:bCs/>
      <w:color w:val="000000"/>
      <w:sz w:val="17"/>
      <w:szCs w:val="17"/>
      <w:lang w:val="nl-BE" w:eastAsia="nl-BE"/>
    </w:rPr>
  </w:style>
  <w:style w:type="paragraph" w:customStyle="1" w:styleId="nieuwsauteur">
    <w:name w:val="nieuws_auteur"/>
    <w:basedOn w:val="Standaard"/>
    <w:rsid w:val="00DD4390"/>
    <w:pPr>
      <w:spacing w:before="100" w:beforeAutospacing="1" w:after="100" w:afterAutospacing="1"/>
      <w:jc w:val="right"/>
    </w:pPr>
    <w:rPr>
      <w:rFonts w:ascii="Verdana" w:hAnsi="Verdana"/>
      <w:b/>
      <w:bCs/>
      <w:i/>
      <w:iCs/>
      <w:color w:val="000000"/>
      <w:sz w:val="17"/>
      <w:szCs w:val="17"/>
      <w:lang w:val="nl-BE" w:eastAsia="nl-BE"/>
    </w:rPr>
  </w:style>
  <w:style w:type="paragraph" w:customStyle="1" w:styleId="nieuwsintro">
    <w:name w:val="nieuws_intro"/>
    <w:basedOn w:val="Standaard"/>
    <w:rsid w:val="00DD4390"/>
    <w:pPr>
      <w:spacing w:before="100" w:beforeAutospacing="1" w:after="100" w:afterAutospacing="1" w:line="200" w:lineRule="atLeast"/>
    </w:pPr>
    <w:rPr>
      <w:rFonts w:ascii="Verdana" w:hAnsi="Verdana"/>
      <w:b/>
      <w:bCs/>
      <w:sz w:val="17"/>
      <w:szCs w:val="17"/>
      <w:lang w:val="nl-BE" w:eastAsia="nl-BE"/>
    </w:rPr>
  </w:style>
  <w:style w:type="paragraph" w:customStyle="1" w:styleId="nieuwsintrohoofdpagina">
    <w:name w:val="nieuws_intro_hoofdpagina"/>
    <w:basedOn w:val="Standaard"/>
    <w:rsid w:val="00DD4390"/>
    <w:pPr>
      <w:spacing w:before="100" w:beforeAutospacing="1" w:after="100" w:afterAutospacing="1" w:line="200" w:lineRule="atLeast"/>
    </w:pPr>
    <w:rPr>
      <w:rFonts w:ascii="Verdana" w:hAnsi="Verdana"/>
      <w:sz w:val="17"/>
      <w:szCs w:val="17"/>
      <w:lang w:val="nl-BE" w:eastAsia="nl-BE"/>
    </w:rPr>
  </w:style>
  <w:style w:type="paragraph" w:customStyle="1" w:styleId="nieuwstitellinkdatum">
    <w:name w:val="nieuws_titel_link_datum"/>
    <w:basedOn w:val="Standaard"/>
    <w:rsid w:val="00DD4390"/>
    <w:pPr>
      <w:spacing w:before="100" w:beforeAutospacing="1" w:after="100" w:afterAutospacing="1"/>
    </w:pPr>
    <w:rPr>
      <w:rFonts w:ascii="Verdana" w:hAnsi="Verdana"/>
      <w:i/>
      <w:iCs/>
      <w:color w:val="000000"/>
      <w:sz w:val="17"/>
      <w:szCs w:val="17"/>
      <w:lang w:val="nl-BE" w:eastAsia="nl-BE"/>
    </w:rPr>
  </w:style>
  <w:style w:type="paragraph" w:customStyle="1" w:styleId="credits">
    <w:name w:val="credits"/>
    <w:basedOn w:val="Standaard"/>
    <w:rsid w:val="00DD4390"/>
    <w:pPr>
      <w:spacing w:before="100" w:beforeAutospacing="1" w:after="100" w:afterAutospacing="1"/>
    </w:pPr>
    <w:rPr>
      <w:rFonts w:ascii="Verdana" w:hAnsi="Verdana"/>
      <w:color w:val="FFFFFF"/>
      <w:sz w:val="17"/>
      <w:szCs w:val="17"/>
      <w:lang w:val="nl-BE" w:eastAsia="nl-BE"/>
    </w:rPr>
  </w:style>
  <w:style w:type="paragraph" w:customStyle="1" w:styleId="cmsubtitel">
    <w:name w:val="cm_subtitel"/>
    <w:basedOn w:val="Standaard"/>
    <w:rsid w:val="00DD4390"/>
    <w:pPr>
      <w:spacing w:before="100" w:beforeAutospacing="1" w:after="100" w:afterAutospacing="1"/>
    </w:pPr>
    <w:rPr>
      <w:rFonts w:ascii="Verdana" w:hAnsi="Verdana"/>
      <w:b/>
      <w:bCs/>
      <w:color w:val="414141"/>
      <w:sz w:val="17"/>
      <w:szCs w:val="17"/>
      <w:lang w:val="nl-BE" w:eastAsia="nl-BE"/>
    </w:rPr>
  </w:style>
  <w:style w:type="paragraph" w:customStyle="1" w:styleId="cmdatum">
    <w:name w:val="cm_datum"/>
    <w:basedOn w:val="Standaard"/>
    <w:rsid w:val="00DD4390"/>
    <w:pPr>
      <w:spacing w:before="100" w:beforeAutospacing="1" w:after="100" w:afterAutospacing="1"/>
    </w:pPr>
    <w:rPr>
      <w:rFonts w:ascii="Verdana" w:hAnsi="Verdana"/>
      <w:color w:val="565656"/>
      <w:sz w:val="17"/>
      <w:szCs w:val="17"/>
      <w:lang w:val="nl-BE" w:eastAsia="nl-BE"/>
    </w:rPr>
  </w:style>
  <w:style w:type="paragraph" w:customStyle="1" w:styleId="cmonderschrift">
    <w:name w:val="cm_onderschrift"/>
    <w:basedOn w:val="Standaard"/>
    <w:rsid w:val="00DD4390"/>
    <w:pPr>
      <w:spacing w:before="100" w:beforeAutospacing="1" w:after="100" w:afterAutospacing="1"/>
    </w:pPr>
    <w:rPr>
      <w:rFonts w:ascii="Verdana" w:hAnsi="Verdana"/>
      <w:i/>
      <w:iCs/>
      <w:color w:val="000000"/>
      <w:sz w:val="17"/>
      <w:szCs w:val="17"/>
      <w:lang w:val="nl-BE" w:eastAsia="nl-BE"/>
    </w:rPr>
  </w:style>
  <w:style w:type="paragraph" w:customStyle="1" w:styleId="cmpersonen">
    <w:name w:val="cm_personen"/>
    <w:basedOn w:val="Standaard"/>
    <w:rsid w:val="00DD4390"/>
    <w:pPr>
      <w:spacing w:before="100" w:beforeAutospacing="1" w:after="100" w:afterAutospacing="1"/>
    </w:pPr>
    <w:rPr>
      <w:rFonts w:ascii="Verdana" w:hAnsi="Verdana"/>
      <w:i/>
      <w:iCs/>
      <w:color w:val="002E6B"/>
      <w:sz w:val="17"/>
      <w:szCs w:val="17"/>
      <w:lang w:val="nl-BE" w:eastAsia="nl-BE"/>
    </w:rPr>
  </w:style>
  <w:style w:type="paragraph" w:customStyle="1" w:styleId="cmpr">
    <w:name w:val="cm_pr"/>
    <w:basedOn w:val="Standaard"/>
    <w:rsid w:val="00DD4390"/>
    <w:pPr>
      <w:shd w:val="clear" w:color="auto" w:fill="FFCA00"/>
      <w:spacing w:before="100" w:beforeAutospacing="1" w:after="100" w:afterAutospacing="1"/>
    </w:pPr>
    <w:rPr>
      <w:rFonts w:ascii="Verdana" w:hAnsi="Verdana"/>
      <w:color w:val="494949"/>
      <w:sz w:val="17"/>
      <w:szCs w:val="17"/>
      <w:lang w:val="nl-BE" w:eastAsia="nl-BE"/>
    </w:rPr>
  </w:style>
  <w:style w:type="paragraph" w:customStyle="1" w:styleId="cmbr">
    <w:name w:val="cm_br"/>
    <w:basedOn w:val="Standaard"/>
    <w:rsid w:val="00DD4390"/>
    <w:pPr>
      <w:shd w:val="clear" w:color="auto" w:fill="F9B73D"/>
      <w:spacing w:before="100" w:beforeAutospacing="1" w:after="100" w:afterAutospacing="1"/>
    </w:pPr>
    <w:rPr>
      <w:rFonts w:ascii="Verdana" w:hAnsi="Verdana"/>
      <w:color w:val="FFFFFF"/>
      <w:sz w:val="17"/>
      <w:szCs w:val="17"/>
      <w:lang w:val="nl-BE" w:eastAsia="nl-BE"/>
    </w:rPr>
  </w:style>
  <w:style w:type="paragraph" w:customStyle="1" w:styleId="cmer">
    <w:name w:val="cm_er"/>
    <w:basedOn w:val="Standaard"/>
    <w:rsid w:val="00DD4390"/>
    <w:pPr>
      <w:shd w:val="clear" w:color="auto" w:fill="E8832D"/>
      <w:spacing w:before="100" w:beforeAutospacing="1" w:after="100" w:afterAutospacing="1"/>
    </w:pPr>
    <w:rPr>
      <w:rFonts w:ascii="Verdana" w:hAnsi="Verdana"/>
      <w:color w:val="FFFFFF"/>
      <w:sz w:val="17"/>
      <w:szCs w:val="17"/>
      <w:lang w:val="nl-BE" w:eastAsia="nl-BE"/>
    </w:rPr>
  </w:style>
  <w:style w:type="paragraph" w:customStyle="1" w:styleId="cmwr">
    <w:name w:val="cm_wr"/>
    <w:basedOn w:val="Standaard"/>
    <w:rsid w:val="00DD4390"/>
    <w:pPr>
      <w:shd w:val="clear" w:color="auto" w:fill="E5682A"/>
      <w:spacing w:before="100" w:beforeAutospacing="1" w:after="100" w:afterAutospacing="1"/>
    </w:pPr>
    <w:rPr>
      <w:rFonts w:ascii="Verdana" w:hAnsi="Verdana"/>
      <w:color w:val="FFFFFF"/>
      <w:sz w:val="17"/>
      <w:szCs w:val="17"/>
      <w:lang w:val="nl-BE" w:eastAsia="nl-BE"/>
    </w:rPr>
  </w:style>
  <w:style w:type="paragraph" w:customStyle="1" w:styleId="cmor">
    <w:name w:val="cm_or"/>
    <w:basedOn w:val="Standaard"/>
    <w:rsid w:val="00DD4390"/>
    <w:pPr>
      <w:shd w:val="clear" w:color="auto" w:fill="D95326"/>
      <w:spacing w:before="100" w:beforeAutospacing="1" w:after="100" w:afterAutospacing="1"/>
    </w:pPr>
    <w:rPr>
      <w:rFonts w:ascii="Verdana" w:hAnsi="Verdana"/>
      <w:color w:val="FFFFFF"/>
      <w:sz w:val="17"/>
      <w:szCs w:val="17"/>
      <w:lang w:val="nl-BE" w:eastAsia="nl-BE"/>
    </w:rPr>
  </w:style>
  <w:style w:type="paragraph" w:customStyle="1" w:styleId="tabeltitel">
    <w:name w:val="tabeltitel"/>
    <w:basedOn w:val="Standaard"/>
    <w:rsid w:val="00DD4390"/>
    <w:pPr>
      <w:shd w:val="clear" w:color="auto" w:fill="E97D2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nl-BE" w:eastAsia="nl-BE"/>
    </w:rPr>
  </w:style>
  <w:style w:type="paragraph" w:customStyle="1" w:styleId="tabelsubtitel">
    <w:name w:val="tabelsubtitel"/>
    <w:basedOn w:val="Standaard"/>
    <w:rsid w:val="00DD4390"/>
    <w:pPr>
      <w:shd w:val="clear" w:color="auto" w:fill="ED9832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  <w:szCs w:val="24"/>
      <w:lang w:val="nl-BE" w:eastAsia="nl-BE"/>
    </w:rPr>
  </w:style>
  <w:style w:type="paragraph" w:customStyle="1" w:styleId="tabeleven">
    <w:name w:val="tabeleven"/>
    <w:basedOn w:val="Standaard"/>
    <w:rsid w:val="00DD4390"/>
    <w:pPr>
      <w:shd w:val="clear" w:color="auto" w:fill="F7B73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tabeloneven">
    <w:name w:val="tabeloneven"/>
    <w:basedOn w:val="Standaard"/>
    <w:rsid w:val="00DD4390"/>
    <w:pPr>
      <w:shd w:val="clear" w:color="auto" w:fill="FCC4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2tabeltitel">
    <w:name w:val="2tabeltitel"/>
    <w:basedOn w:val="Standaard"/>
    <w:rsid w:val="00DD4390"/>
    <w:pPr>
      <w:shd w:val="clear" w:color="auto" w:fill="002E6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nl-BE" w:eastAsia="nl-BE"/>
    </w:rPr>
  </w:style>
  <w:style w:type="paragraph" w:customStyle="1" w:styleId="2tabelsubtitel">
    <w:name w:val="2tabelsubtitel"/>
    <w:basedOn w:val="Standaard"/>
    <w:rsid w:val="00DD4390"/>
    <w:pPr>
      <w:shd w:val="clear" w:color="auto" w:fill="1D5299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  <w:szCs w:val="24"/>
      <w:lang w:val="nl-BE" w:eastAsia="nl-BE"/>
    </w:rPr>
  </w:style>
  <w:style w:type="paragraph" w:customStyle="1" w:styleId="2tabeleven">
    <w:name w:val="2tabeleven"/>
    <w:basedOn w:val="Standaard"/>
    <w:rsid w:val="00DD4390"/>
    <w:pPr>
      <w:shd w:val="clear" w:color="auto" w:fill="BED3F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2tabeloneven">
    <w:name w:val="2tabeloneven"/>
    <w:basedOn w:val="Standaard"/>
    <w:rsid w:val="00DD4390"/>
    <w:pPr>
      <w:shd w:val="clear" w:color="auto" w:fill="AFCAF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3tabeltitel">
    <w:name w:val="3tabeltitel"/>
    <w:basedOn w:val="Standaard"/>
    <w:rsid w:val="00DD4390"/>
    <w:pPr>
      <w:shd w:val="clear" w:color="auto" w:fill="6B003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nl-BE" w:eastAsia="nl-BE"/>
    </w:rPr>
  </w:style>
  <w:style w:type="paragraph" w:customStyle="1" w:styleId="3tabelsubtitel">
    <w:name w:val="3tabelsubtitel"/>
    <w:basedOn w:val="Standaard"/>
    <w:rsid w:val="00DD4390"/>
    <w:pPr>
      <w:shd w:val="clear" w:color="auto" w:fill="991D6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  <w:szCs w:val="24"/>
      <w:lang w:val="nl-BE" w:eastAsia="nl-BE"/>
    </w:rPr>
  </w:style>
  <w:style w:type="paragraph" w:customStyle="1" w:styleId="3tabeleven">
    <w:name w:val="3tabeleven"/>
    <w:basedOn w:val="Standaard"/>
    <w:rsid w:val="00DD4390"/>
    <w:pPr>
      <w:shd w:val="clear" w:color="auto" w:fill="F1BED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3tabeloneven">
    <w:name w:val="3tabeloneven"/>
    <w:basedOn w:val="Standaard"/>
    <w:rsid w:val="00DD4390"/>
    <w:pPr>
      <w:shd w:val="clear" w:color="auto" w:fill="F1AFC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beheertabeltitel">
    <w:name w:val="beheertabeltitel"/>
    <w:basedOn w:val="Standaard"/>
    <w:rsid w:val="00DD4390"/>
    <w:pPr>
      <w:shd w:val="clear" w:color="auto" w:fill="33333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nl-BE" w:eastAsia="nl-BE"/>
    </w:rPr>
  </w:style>
  <w:style w:type="paragraph" w:customStyle="1" w:styleId="beheertabelsubtitel">
    <w:name w:val="beheertabelsubtitel"/>
    <w:basedOn w:val="Standaard"/>
    <w:rsid w:val="00DD4390"/>
    <w:pPr>
      <w:shd w:val="clear" w:color="auto" w:fill="666666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  <w:szCs w:val="24"/>
      <w:lang w:val="nl-BE" w:eastAsia="nl-BE"/>
    </w:rPr>
  </w:style>
  <w:style w:type="paragraph" w:customStyle="1" w:styleId="beheertabeleven">
    <w:name w:val="beheertabeleven"/>
    <w:basedOn w:val="Standaard"/>
    <w:rsid w:val="00DD4390"/>
    <w:pPr>
      <w:shd w:val="clear" w:color="auto" w:fill="CCCC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beheertabeloneven">
    <w:name w:val="beheertabeloneven"/>
    <w:basedOn w:val="Standaard"/>
    <w:rsid w:val="00DD4390"/>
    <w:pPr>
      <w:shd w:val="clear" w:color="auto" w:fill="E2E2E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beheertitelsvoor">
    <w:name w:val="beheertitelsvoor"/>
    <w:basedOn w:val="Standaard"/>
    <w:rsid w:val="00DD4390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DF5927"/>
      <w:sz w:val="24"/>
      <w:szCs w:val="24"/>
      <w:lang w:val="nl-BE" w:eastAsia="nl-BE"/>
    </w:rPr>
  </w:style>
  <w:style w:type="paragraph" w:customStyle="1" w:styleId="layoutboven">
    <w:name w:val="layoutboven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layoutboven2">
    <w:name w:val="layoutboven2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layoutbovenlinks">
    <w:name w:val="layoutbovenlinks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layoutlinks">
    <w:name w:val="layoutlinks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layoutachtergrond">
    <w:name w:val="layoutachtergrond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layoutonder">
    <w:name w:val="layoutonder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splitlijn">
    <w:name w:val="splitlijn"/>
    <w:basedOn w:val="Standaard"/>
    <w:rsid w:val="00DD4390"/>
    <w:pPr>
      <w:shd w:val="clear" w:color="auto" w:fill="436E96"/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border">
    <w:name w:val="border"/>
    <w:basedOn w:val="Standaard"/>
    <w:rsid w:val="00DD439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borderrechts">
    <w:name w:val="borderrechts"/>
    <w:basedOn w:val="Standaard"/>
    <w:rsid w:val="00DD4390"/>
    <w:pPr>
      <w:shd w:val="clear" w:color="auto" w:fill="1A3876"/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error">
    <w:name w:val="error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color w:val="FF0000"/>
      <w:sz w:val="15"/>
      <w:szCs w:val="15"/>
      <w:lang w:val="nl-BE" w:eastAsia="nl-BE"/>
    </w:rPr>
  </w:style>
  <w:style w:type="paragraph" w:customStyle="1" w:styleId="cmfields">
    <w:name w:val="cmfields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sz w:val="17"/>
      <w:szCs w:val="17"/>
      <w:lang w:val="nl-BE" w:eastAsia="nl-BE"/>
    </w:rPr>
  </w:style>
  <w:style w:type="paragraph" w:customStyle="1" w:styleId="kaderheader">
    <w:name w:val="kaderheader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color w:val="00008B"/>
      <w:sz w:val="18"/>
      <w:szCs w:val="18"/>
      <w:lang w:val="nl-BE" w:eastAsia="nl-BE"/>
    </w:rPr>
  </w:style>
  <w:style w:type="paragraph" w:customStyle="1" w:styleId="headerrow">
    <w:name w:val="headerrow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nl-BE" w:eastAsia="nl-BE"/>
    </w:rPr>
  </w:style>
  <w:style w:type="paragraph" w:customStyle="1" w:styleId="alternatingitemrow">
    <w:name w:val="alternatingitemrow"/>
    <w:basedOn w:val="Standaard"/>
    <w:rsid w:val="00DD4390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layoutachtergrondsubnieuws">
    <w:name w:val="layoutachtergrondsubnieuws"/>
    <w:basedOn w:val="Standaard"/>
    <w:rsid w:val="00DD4390"/>
    <w:pPr>
      <w:shd w:val="clear" w:color="auto" w:fill="FDF4CE"/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layoutachtergrondsub2">
    <w:name w:val="layoutachtergrondsub2"/>
    <w:basedOn w:val="Standaard"/>
    <w:rsid w:val="00DD4390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layoutachtergrondsub3">
    <w:name w:val="layoutachtergrondsub3"/>
    <w:basedOn w:val="Standaard"/>
    <w:rsid w:val="00DD4390"/>
    <w:pPr>
      <w:shd w:val="clear" w:color="auto" w:fill="F5F7FA"/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overzichttitel">
    <w:name w:val="overzichttitel"/>
    <w:basedOn w:val="Standaard"/>
    <w:rsid w:val="00DD4390"/>
    <w:pPr>
      <w:spacing w:before="100" w:beforeAutospacing="1" w:after="100" w:afterAutospacing="1"/>
    </w:pPr>
    <w:rPr>
      <w:rFonts w:ascii="Verdana" w:hAnsi="Verdana"/>
      <w:color w:val="888888"/>
      <w:sz w:val="24"/>
      <w:szCs w:val="24"/>
      <w:lang w:val="nl-BE" w:eastAsia="nl-BE"/>
    </w:rPr>
  </w:style>
  <w:style w:type="paragraph" w:customStyle="1" w:styleId="overzichtlink">
    <w:name w:val="overzichtlink"/>
    <w:basedOn w:val="Standaard"/>
    <w:rsid w:val="00DD4390"/>
    <w:pPr>
      <w:spacing w:before="100" w:beforeAutospacing="1" w:after="100" w:afterAutospacing="1"/>
    </w:pPr>
    <w:rPr>
      <w:rFonts w:ascii="Verdana" w:hAnsi="Verdana"/>
      <w:color w:val="515151"/>
      <w:sz w:val="17"/>
      <w:szCs w:val="17"/>
      <w:u w:val="single"/>
      <w:lang w:val="nl-BE" w:eastAsia="nl-BE"/>
    </w:rPr>
  </w:style>
  <w:style w:type="paragraph" w:customStyle="1" w:styleId="overzichtuitleg">
    <w:name w:val="overzichtuitleg"/>
    <w:basedOn w:val="Standaard"/>
    <w:rsid w:val="00DD4390"/>
    <w:pPr>
      <w:spacing w:before="100" w:beforeAutospacing="1" w:after="100" w:afterAutospacing="1"/>
    </w:pPr>
    <w:rPr>
      <w:rFonts w:ascii="Verdana" w:hAnsi="Verdana"/>
      <w:color w:val="515151"/>
      <w:sz w:val="17"/>
      <w:szCs w:val="17"/>
      <w:lang w:val="nl-BE" w:eastAsia="nl-BE"/>
    </w:rPr>
  </w:style>
  <w:style w:type="paragraph" w:customStyle="1" w:styleId="activemenuitem">
    <w:name w:val="activemenuitem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nl-BE" w:eastAsia="nl-BE"/>
    </w:rPr>
  </w:style>
  <w:style w:type="paragraph" w:customStyle="1" w:styleId="textlink">
    <w:name w:val="text_link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toplink">
    <w:name w:val="top_link"/>
    <w:basedOn w:val="Standaard"/>
    <w:rsid w:val="00DD43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D43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BE"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D4390"/>
    <w:rPr>
      <w:rFonts w:ascii="Arial" w:hAnsi="Arial" w:cs="Arial"/>
      <w:vanish/>
      <w:sz w:val="16"/>
      <w:szCs w:val="16"/>
    </w:rPr>
  </w:style>
  <w:style w:type="character" w:customStyle="1" w:styleId="subtitle1">
    <w:name w:val="subtitle1"/>
    <w:basedOn w:val="Standaardalinea-lettertype"/>
    <w:rsid w:val="00DD4390"/>
    <w:rPr>
      <w:rFonts w:ascii="Verdana" w:hAnsi="Verdana" w:hint="default"/>
      <w:color w:val="003D7D"/>
      <w:sz w:val="24"/>
      <w:szCs w:val="24"/>
    </w:rPr>
  </w:style>
  <w:style w:type="character" w:customStyle="1" w:styleId="texthighlight1">
    <w:name w:val="text_highlight1"/>
    <w:basedOn w:val="Standaardalinea-lettertype"/>
    <w:rsid w:val="00DD4390"/>
    <w:rPr>
      <w:rFonts w:ascii="Verdana" w:hAnsi="Verdana" w:hint="default"/>
      <w:color w:val="003D7D"/>
      <w:sz w:val="18"/>
      <w:szCs w:val="18"/>
    </w:rPr>
  </w:style>
  <w:style w:type="character" w:customStyle="1" w:styleId="subtitlegray1">
    <w:name w:val="subtitle_gray1"/>
    <w:basedOn w:val="Standaardalinea-lettertype"/>
    <w:rsid w:val="00DD4390"/>
    <w:rPr>
      <w:rFonts w:ascii="Verdana" w:hAnsi="Verdana" w:hint="default"/>
      <w:color w:val="7F7F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D4390"/>
    <w:rPr>
      <w:b/>
      <w:bCs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D43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BE"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D439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6325</Characters>
  <Application>Microsoft Office Word</Application>
  <DocSecurity>0</DocSecurity>
  <Lines>52</Lines>
  <Paragraphs>14</Paragraphs>
  <ScaleCrop>false</ScaleCrop>
  <Company>Naam Bestuur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Gemeente Aartselaar</dc:creator>
  <cp:lastModifiedBy>Gemeente Aartselaar</cp:lastModifiedBy>
  <cp:revision>1</cp:revision>
  <dcterms:created xsi:type="dcterms:W3CDTF">2013-02-13T07:53:00Z</dcterms:created>
  <dcterms:modified xsi:type="dcterms:W3CDTF">2013-02-13T07:55:00Z</dcterms:modified>
</cp:coreProperties>
</file>